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4714" w14:textId="77777777" w:rsidR="00542583" w:rsidRPr="00F3095C" w:rsidRDefault="00542583" w:rsidP="00542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5C"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</w:p>
    <w:p w14:paraId="7B324715" w14:textId="77777777" w:rsidR="00F55CBD" w:rsidRDefault="00F55CBD" w:rsidP="00F55CBD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C03D4" w14:paraId="1CBE6B5C" w14:textId="77777777" w:rsidTr="0060316D">
        <w:trPr>
          <w:trHeight w:val="41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C456" w14:textId="263CABCD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41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Název žadatele</w:t>
            </w:r>
            <w:r w:rsidR="006031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6799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4B79DA74" w14:textId="77777777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8C03D4" w14:paraId="22438268" w14:textId="77777777" w:rsidTr="0060316D">
        <w:trPr>
          <w:trHeight w:val="39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6C62" w14:textId="0097B0F1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41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IČ žadatele</w:t>
            </w:r>
            <w:r w:rsidR="006031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679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center"/>
          </w:tcPr>
          <w:p w14:paraId="602FBBC6" w14:textId="77777777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8C03D4" w14:paraId="0758705B" w14:textId="77777777" w:rsidTr="0060316D">
        <w:trPr>
          <w:trHeight w:val="4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A3B4" w14:textId="566BBC61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D41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Sídlo žadatele</w:t>
            </w:r>
            <w:r w:rsidR="006031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679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center"/>
          </w:tcPr>
          <w:p w14:paraId="680AF4A6" w14:textId="77777777" w:rsidR="008C03D4" w:rsidRPr="008D4160" w:rsidRDefault="008C03D4" w:rsidP="008D416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14:paraId="43A45A69" w14:textId="77777777" w:rsidR="008C03D4" w:rsidRDefault="008C03D4" w:rsidP="001C6672">
      <w:pPr>
        <w:jc w:val="both"/>
        <w:rPr>
          <w:rFonts w:ascii="Times New Roman" w:hAnsi="Times New Roman" w:cs="Times New Roman"/>
          <w:b/>
          <w:color w:val="333333"/>
        </w:rPr>
      </w:pPr>
    </w:p>
    <w:p w14:paraId="274F56B5" w14:textId="77777777" w:rsidR="00450EFD" w:rsidRDefault="00450EFD" w:rsidP="001C6672">
      <w:pPr>
        <w:tabs>
          <w:tab w:val="left" w:pos="375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B324719" w14:textId="2975CD3D" w:rsidR="003C6977" w:rsidRPr="000117ED" w:rsidRDefault="005940CC" w:rsidP="001C6672">
      <w:pPr>
        <w:tabs>
          <w:tab w:val="left" w:pos="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17ED">
        <w:rPr>
          <w:rFonts w:ascii="Times New Roman" w:hAnsi="Times New Roman" w:cs="Times New Roman"/>
          <w:color w:val="333333"/>
          <w:sz w:val="24"/>
          <w:szCs w:val="24"/>
        </w:rPr>
        <w:t>tímto čestně prohlašuj</w:t>
      </w:r>
      <w:r w:rsidR="00CE3908" w:rsidRPr="000117ED">
        <w:rPr>
          <w:rFonts w:ascii="Times New Roman" w:hAnsi="Times New Roman" w:cs="Times New Roman"/>
          <w:color w:val="333333"/>
          <w:sz w:val="24"/>
          <w:szCs w:val="24"/>
        </w:rPr>
        <w:t>e</w:t>
      </w:r>
      <w:r w:rsidRPr="000117ED">
        <w:rPr>
          <w:rFonts w:ascii="Times New Roman" w:hAnsi="Times New Roman" w:cs="Times New Roman"/>
          <w:color w:val="333333"/>
          <w:sz w:val="24"/>
          <w:szCs w:val="24"/>
        </w:rPr>
        <w:t xml:space="preserve">, že </w:t>
      </w:r>
    </w:p>
    <w:p w14:paraId="0F2BF513" w14:textId="77777777" w:rsidR="00566602" w:rsidRDefault="00572BD7" w:rsidP="0056660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17ED">
        <w:rPr>
          <w:rFonts w:ascii="Times New Roman" w:hAnsi="Times New Roman" w:cs="Times New Roman"/>
          <w:sz w:val="24"/>
          <w:szCs w:val="24"/>
        </w:rPr>
        <w:t>ne</w:t>
      </w:r>
      <w:r w:rsidR="00542583" w:rsidRPr="000117ED">
        <w:rPr>
          <w:rFonts w:ascii="Times New Roman" w:hAnsi="Times New Roman" w:cs="Times New Roman"/>
          <w:sz w:val="24"/>
          <w:szCs w:val="24"/>
        </w:rPr>
        <w:t xml:space="preserve">má neuhrazené závazky po lhůtě splatnosti vůči orgánům veřejné správy České republiky, zdravotním pojišťovnám, Evropské unii nebo některého z jejích členských států a orgánům, které poskytují finanční prostředky na projekty spolufinancované z rozpočtu EU, </w:t>
      </w:r>
    </w:p>
    <w:p w14:paraId="42086318" w14:textId="66B1CBFE" w:rsidR="00681FFF" w:rsidRDefault="00542583" w:rsidP="001C667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6602">
        <w:rPr>
          <w:rFonts w:ascii="Times New Roman" w:hAnsi="Times New Roman" w:cs="Times New Roman"/>
          <w:sz w:val="24"/>
          <w:szCs w:val="24"/>
        </w:rPr>
        <w:t>n</w:t>
      </w:r>
      <w:r w:rsidR="00572BD7" w:rsidRPr="00566602">
        <w:rPr>
          <w:rFonts w:ascii="Times New Roman" w:hAnsi="Times New Roman" w:cs="Times New Roman"/>
          <w:sz w:val="24"/>
          <w:szCs w:val="24"/>
        </w:rPr>
        <w:t>ena</w:t>
      </w:r>
      <w:r w:rsidRPr="00566602">
        <w:rPr>
          <w:rFonts w:ascii="Times New Roman" w:hAnsi="Times New Roman" w:cs="Times New Roman"/>
          <w:sz w:val="24"/>
          <w:szCs w:val="24"/>
        </w:rPr>
        <w:t>chází</w:t>
      </w:r>
      <w:r w:rsidR="00572BD7" w:rsidRPr="00566602">
        <w:rPr>
          <w:rFonts w:ascii="Times New Roman" w:hAnsi="Times New Roman" w:cs="Times New Roman"/>
          <w:sz w:val="24"/>
          <w:szCs w:val="24"/>
        </w:rPr>
        <w:t xml:space="preserve"> se </w:t>
      </w:r>
      <w:r w:rsidRPr="00566602">
        <w:rPr>
          <w:rFonts w:ascii="Times New Roman" w:hAnsi="Times New Roman" w:cs="Times New Roman"/>
          <w:sz w:val="24"/>
          <w:szCs w:val="24"/>
        </w:rPr>
        <w:t xml:space="preserve">podle zákona č. 328/1991 Sb., o konkursu a vyrovnání, ve znění pozdějších předpisů, v úpadku nebo </w:t>
      </w:r>
      <w:r w:rsidR="00572BD7" w:rsidRPr="00566602">
        <w:rPr>
          <w:rFonts w:ascii="Times New Roman" w:hAnsi="Times New Roman" w:cs="Times New Roman"/>
          <w:sz w:val="24"/>
          <w:szCs w:val="24"/>
        </w:rPr>
        <w:t>ne</w:t>
      </w:r>
      <w:r w:rsidRPr="00566602">
        <w:rPr>
          <w:rFonts w:ascii="Times New Roman" w:hAnsi="Times New Roman" w:cs="Times New Roman"/>
          <w:sz w:val="24"/>
          <w:szCs w:val="24"/>
        </w:rPr>
        <w:t xml:space="preserve">došlo v jeho případě k podání návrhu na prohlášení konkurzu </w:t>
      </w:r>
      <w:r w:rsidR="005F5A0F">
        <w:rPr>
          <w:rFonts w:ascii="Times New Roman" w:hAnsi="Times New Roman" w:cs="Times New Roman"/>
          <w:sz w:val="24"/>
          <w:szCs w:val="24"/>
        </w:rPr>
        <w:br/>
      </w:r>
      <w:r w:rsidRPr="00566602">
        <w:rPr>
          <w:rFonts w:ascii="Times New Roman" w:hAnsi="Times New Roman" w:cs="Times New Roman"/>
          <w:sz w:val="24"/>
          <w:szCs w:val="24"/>
        </w:rPr>
        <w:t xml:space="preserve">a tento návrh byl zamítnut pro nedostatek majetku, sám </w:t>
      </w:r>
      <w:r w:rsidR="00572BD7" w:rsidRPr="00566602">
        <w:rPr>
          <w:rFonts w:ascii="Times New Roman" w:hAnsi="Times New Roman" w:cs="Times New Roman"/>
          <w:sz w:val="24"/>
          <w:szCs w:val="24"/>
        </w:rPr>
        <w:t>ne</w:t>
      </w:r>
      <w:r w:rsidRPr="00566602">
        <w:rPr>
          <w:rFonts w:ascii="Times New Roman" w:hAnsi="Times New Roman" w:cs="Times New Roman"/>
          <w:sz w:val="24"/>
          <w:szCs w:val="24"/>
        </w:rPr>
        <w:t xml:space="preserve">podal návrh na vyrovnání nebo návrh na nucené vyrovnání, </w:t>
      </w:r>
    </w:p>
    <w:p w14:paraId="6A67C9C1" w14:textId="4DEBB1E1" w:rsidR="00681FFF" w:rsidRDefault="00572BD7" w:rsidP="001C667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1FFF">
        <w:rPr>
          <w:rFonts w:ascii="Times New Roman" w:hAnsi="Times New Roman" w:cs="Times New Roman"/>
          <w:sz w:val="24"/>
          <w:szCs w:val="24"/>
        </w:rPr>
        <w:t>nena</w:t>
      </w:r>
      <w:r w:rsidR="00542583" w:rsidRPr="00681FFF">
        <w:rPr>
          <w:rFonts w:ascii="Times New Roman" w:hAnsi="Times New Roman" w:cs="Times New Roman"/>
          <w:sz w:val="24"/>
          <w:szCs w:val="24"/>
        </w:rPr>
        <w:t>chází</w:t>
      </w:r>
      <w:r w:rsidRPr="00681FFF">
        <w:rPr>
          <w:rFonts w:ascii="Times New Roman" w:hAnsi="Times New Roman" w:cs="Times New Roman"/>
          <w:sz w:val="24"/>
          <w:szCs w:val="24"/>
        </w:rPr>
        <w:t xml:space="preserve"> se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 podle zákona č. 182/2006 Sb., o úpadku a způsobech jeho řešení (insolvenční zákon), ve znění pozdějších předpisů, v úpadku nebo</w:t>
      </w:r>
      <w:r w:rsidRPr="00681FFF">
        <w:rPr>
          <w:rFonts w:ascii="Times New Roman" w:hAnsi="Times New Roman" w:cs="Times New Roman"/>
          <w:sz w:val="24"/>
          <w:szCs w:val="24"/>
        </w:rPr>
        <w:t xml:space="preserve"> ne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došlo v jeho případě k podání insolvenčního návrhu nebo tento návrh sám </w:t>
      </w:r>
      <w:r w:rsidRPr="00681FFF">
        <w:rPr>
          <w:rFonts w:ascii="Times New Roman" w:hAnsi="Times New Roman" w:cs="Times New Roman"/>
          <w:sz w:val="24"/>
          <w:szCs w:val="24"/>
        </w:rPr>
        <w:t>ne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podal nebo </w:t>
      </w:r>
      <w:r w:rsidRPr="00681FFF">
        <w:rPr>
          <w:rFonts w:ascii="Times New Roman" w:hAnsi="Times New Roman" w:cs="Times New Roman"/>
          <w:sz w:val="24"/>
          <w:szCs w:val="24"/>
        </w:rPr>
        <w:t>ne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bylo vydáno rozhodnutí </w:t>
      </w:r>
      <w:r w:rsidR="005F5A0F">
        <w:rPr>
          <w:rFonts w:ascii="Times New Roman" w:hAnsi="Times New Roman" w:cs="Times New Roman"/>
          <w:sz w:val="24"/>
          <w:szCs w:val="24"/>
        </w:rPr>
        <w:br/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o úpadku, </w:t>
      </w:r>
    </w:p>
    <w:p w14:paraId="2F5251C4" w14:textId="2A940C50" w:rsidR="00681FFF" w:rsidRDefault="00572BD7" w:rsidP="001C667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1FFF">
        <w:rPr>
          <w:rFonts w:ascii="Times New Roman" w:hAnsi="Times New Roman" w:cs="Times New Roman"/>
          <w:sz w:val="24"/>
          <w:szCs w:val="24"/>
        </w:rPr>
        <w:t>nena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chází </w:t>
      </w:r>
      <w:r w:rsidRPr="00681FFF">
        <w:rPr>
          <w:rFonts w:ascii="Times New Roman" w:hAnsi="Times New Roman" w:cs="Times New Roman"/>
          <w:sz w:val="24"/>
          <w:szCs w:val="24"/>
        </w:rPr>
        <w:t xml:space="preserve">se </w:t>
      </w:r>
      <w:r w:rsidR="00542583" w:rsidRPr="00681FFF">
        <w:rPr>
          <w:rFonts w:ascii="Times New Roman" w:hAnsi="Times New Roman" w:cs="Times New Roman"/>
          <w:sz w:val="24"/>
          <w:szCs w:val="24"/>
        </w:rPr>
        <w:t>v procesu zrušení bez právního nástupce (např. likvidace, zrušení nebo zánik živnostenského oprávnění) nebo</w:t>
      </w:r>
      <w:r w:rsidRPr="00681FFF">
        <w:rPr>
          <w:rFonts w:ascii="Times New Roman" w:hAnsi="Times New Roman" w:cs="Times New Roman"/>
          <w:sz w:val="24"/>
          <w:szCs w:val="24"/>
        </w:rPr>
        <w:t xml:space="preserve"> není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 v procesu zrušení s právním nástupcem (např. sloučení, splynutí, rozdělení obchodní společnosti), </w:t>
      </w:r>
    </w:p>
    <w:p w14:paraId="6F3BFB62" w14:textId="6613E013" w:rsidR="00681FFF" w:rsidRDefault="00572BD7" w:rsidP="001C667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1FFF">
        <w:rPr>
          <w:rFonts w:ascii="Times New Roman" w:hAnsi="Times New Roman" w:cs="Times New Roman"/>
          <w:sz w:val="24"/>
          <w:szCs w:val="24"/>
        </w:rPr>
        <w:t>ne</w:t>
      </w:r>
      <w:r w:rsidR="00542583" w:rsidRPr="00681FFF">
        <w:rPr>
          <w:rFonts w:ascii="Times New Roman" w:hAnsi="Times New Roman" w:cs="Times New Roman"/>
          <w:sz w:val="24"/>
          <w:szCs w:val="24"/>
        </w:rPr>
        <w:t>by</w:t>
      </w:r>
      <w:r w:rsidRPr="00681FFF">
        <w:rPr>
          <w:rFonts w:ascii="Times New Roman" w:hAnsi="Times New Roman" w:cs="Times New Roman"/>
          <w:sz w:val="24"/>
          <w:szCs w:val="24"/>
        </w:rPr>
        <w:t>l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 soudem nebo správním orgánem uložen zákaz činnosti nebo</w:t>
      </w:r>
      <w:r w:rsidRPr="00681FFF">
        <w:rPr>
          <w:rFonts w:ascii="Times New Roman" w:hAnsi="Times New Roman" w:cs="Times New Roman"/>
          <w:sz w:val="24"/>
          <w:szCs w:val="24"/>
        </w:rPr>
        <w:t xml:space="preserve"> nebylo</w:t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 zrušeno oprávnění k činnosti, týkající se jeho předmětu podnikání, nebo související s projektem, </w:t>
      </w:r>
      <w:r w:rsidR="005F5A0F">
        <w:rPr>
          <w:rFonts w:ascii="Times New Roman" w:hAnsi="Times New Roman" w:cs="Times New Roman"/>
          <w:sz w:val="24"/>
          <w:szCs w:val="24"/>
        </w:rPr>
        <w:br/>
      </w:r>
      <w:r w:rsidR="00542583" w:rsidRPr="00681FFF">
        <w:rPr>
          <w:rFonts w:ascii="Times New Roman" w:hAnsi="Times New Roman" w:cs="Times New Roman"/>
          <w:sz w:val="24"/>
          <w:szCs w:val="24"/>
        </w:rPr>
        <w:t xml:space="preserve">na který má být poskytnuta finanční podpora, </w:t>
      </w:r>
    </w:p>
    <w:p w14:paraId="7B32471F" w14:textId="4331F976" w:rsidR="000101F3" w:rsidRPr="00681FFF" w:rsidRDefault="00572BD7" w:rsidP="001C667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1FFF">
        <w:rPr>
          <w:rFonts w:ascii="Times New Roman" w:hAnsi="Times New Roman" w:cs="Times New Roman"/>
          <w:sz w:val="24"/>
          <w:szCs w:val="24"/>
        </w:rPr>
        <w:t xml:space="preserve">není vůči </w:t>
      </w:r>
      <w:r w:rsidR="00542583" w:rsidRPr="00681FFF">
        <w:rPr>
          <w:rFonts w:ascii="Times New Roman" w:hAnsi="Times New Roman" w:cs="Times New Roman"/>
          <w:sz w:val="24"/>
          <w:szCs w:val="24"/>
        </w:rPr>
        <w:t>jeho majetku, navrhováno nebo vedeno řízení o výkonu soudního či správního rozhodnutí nebo</w:t>
      </w:r>
      <w:r w:rsidRPr="00681FFF">
        <w:rPr>
          <w:rFonts w:ascii="Times New Roman" w:hAnsi="Times New Roman" w:cs="Times New Roman"/>
          <w:sz w:val="24"/>
          <w:szCs w:val="24"/>
        </w:rPr>
        <w:t xml:space="preserve"> nebyla </w:t>
      </w:r>
      <w:r w:rsidR="00542583" w:rsidRPr="00681FFF">
        <w:rPr>
          <w:rFonts w:ascii="Times New Roman" w:hAnsi="Times New Roman" w:cs="Times New Roman"/>
          <w:sz w:val="24"/>
          <w:szCs w:val="24"/>
        </w:rPr>
        <w:t>navrhována či prováděna exekuce.</w:t>
      </w:r>
    </w:p>
    <w:p w14:paraId="5D9EA7EB" w14:textId="77777777" w:rsidR="0060391E" w:rsidRDefault="0060391E" w:rsidP="001C66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975"/>
        <w:gridCol w:w="624"/>
        <w:gridCol w:w="4053"/>
      </w:tblGrid>
      <w:tr w:rsidR="00887182" w14:paraId="1F25FE6E" w14:textId="77777777" w:rsidTr="00DD3EA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ACEB117" w14:textId="1ADD9DEB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975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66CA6C1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2D6D" w14:textId="2F1BBDB7" w:rsidR="00681FFF" w:rsidRDefault="00681FFF" w:rsidP="00D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405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C499D58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82" w14:paraId="14764C18" w14:textId="77777777" w:rsidTr="00362FBD">
        <w:trPr>
          <w:trHeight w:val="16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F9E840D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F3CA224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251A7D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AD81564" w14:textId="77777777" w:rsidR="00681FFF" w:rsidRDefault="00681FFF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1E53" w14:textId="6758B50E" w:rsidR="00BB45F8" w:rsidRDefault="00BB45F8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BD" w14:paraId="7F52B568" w14:textId="77777777" w:rsidTr="00362FBD">
        <w:trPr>
          <w:trHeight w:val="7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C992DEA" w14:textId="77777777" w:rsidR="00C86D9C" w:rsidRDefault="00C86D9C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B83681E" w14:textId="77777777" w:rsidR="00C86D9C" w:rsidRDefault="00C86D9C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B3E05EA" w14:textId="77777777" w:rsidR="00C86D9C" w:rsidRDefault="00C86D9C" w:rsidP="001C6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dotted" w:sz="12" w:space="0" w:color="auto"/>
              <w:left w:val="nil"/>
              <w:bottom w:val="nil"/>
              <w:right w:val="nil"/>
            </w:tcBorders>
            <w:vAlign w:val="center"/>
          </w:tcPr>
          <w:p w14:paraId="40096200" w14:textId="43016DFF" w:rsidR="00FA2A3F" w:rsidRDefault="00C86D9C" w:rsidP="00FA2A3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7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Podpis statutárního zástupce</w:t>
            </w:r>
          </w:p>
          <w:p w14:paraId="3575B2A2" w14:textId="7D2CF03D" w:rsidR="00C86D9C" w:rsidRDefault="00C86D9C" w:rsidP="00FA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(popř. razítko organizace)</w:t>
            </w:r>
          </w:p>
        </w:tc>
      </w:tr>
    </w:tbl>
    <w:p w14:paraId="7B324726" w14:textId="45F7349F" w:rsidR="00F71A14" w:rsidRPr="00450EFD" w:rsidRDefault="00F71A14" w:rsidP="00450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1A14" w:rsidRPr="0045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3869" w14:textId="77777777" w:rsidR="00517CE3" w:rsidRDefault="00517CE3" w:rsidP="00044D81">
      <w:pPr>
        <w:spacing w:after="0" w:line="240" w:lineRule="auto"/>
      </w:pPr>
      <w:r>
        <w:separator/>
      </w:r>
    </w:p>
  </w:endnote>
  <w:endnote w:type="continuationSeparator" w:id="0">
    <w:p w14:paraId="48D8B68D" w14:textId="77777777" w:rsidR="00517CE3" w:rsidRDefault="00517CE3" w:rsidP="00044D81">
      <w:pPr>
        <w:spacing w:after="0" w:line="240" w:lineRule="auto"/>
      </w:pPr>
      <w:r>
        <w:continuationSeparator/>
      </w:r>
    </w:p>
  </w:endnote>
  <w:endnote w:type="continuationNotice" w:id="1">
    <w:p w14:paraId="7E16F67F" w14:textId="77777777" w:rsidR="00517CE3" w:rsidRDefault="00517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6F5F" w14:textId="77777777" w:rsidR="00517CE3" w:rsidRDefault="00517CE3" w:rsidP="00044D81">
      <w:pPr>
        <w:spacing w:after="0" w:line="240" w:lineRule="auto"/>
      </w:pPr>
      <w:r>
        <w:separator/>
      </w:r>
    </w:p>
  </w:footnote>
  <w:footnote w:type="continuationSeparator" w:id="0">
    <w:p w14:paraId="7740C341" w14:textId="77777777" w:rsidR="00517CE3" w:rsidRDefault="00517CE3" w:rsidP="00044D81">
      <w:pPr>
        <w:spacing w:after="0" w:line="240" w:lineRule="auto"/>
      </w:pPr>
      <w:r>
        <w:continuationSeparator/>
      </w:r>
    </w:p>
  </w:footnote>
  <w:footnote w:type="continuationNotice" w:id="1">
    <w:p w14:paraId="417525DD" w14:textId="77777777" w:rsidR="00517CE3" w:rsidRDefault="00517C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7680"/>
    <w:multiLevelType w:val="hybridMultilevel"/>
    <w:tmpl w:val="E246450C"/>
    <w:lvl w:ilvl="0" w:tplc="0F2C8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A78E0"/>
    <w:multiLevelType w:val="hybridMultilevel"/>
    <w:tmpl w:val="ECA2A524"/>
    <w:lvl w:ilvl="0" w:tplc="0F2C84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19622">
    <w:abstractNumId w:val="1"/>
  </w:num>
  <w:num w:numId="2" w16cid:durableId="5614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83"/>
    <w:rsid w:val="000101F3"/>
    <w:rsid w:val="000117ED"/>
    <w:rsid w:val="00044D81"/>
    <w:rsid w:val="00145CB7"/>
    <w:rsid w:val="001C6672"/>
    <w:rsid w:val="00274ECB"/>
    <w:rsid w:val="002A22C4"/>
    <w:rsid w:val="002B4014"/>
    <w:rsid w:val="002C2A4C"/>
    <w:rsid w:val="002E5C0F"/>
    <w:rsid w:val="00303A50"/>
    <w:rsid w:val="00307689"/>
    <w:rsid w:val="00345A45"/>
    <w:rsid w:val="003475E8"/>
    <w:rsid w:val="00362FBD"/>
    <w:rsid w:val="003C6977"/>
    <w:rsid w:val="004035A7"/>
    <w:rsid w:val="00406C99"/>
    <w:rsid w:val="00450EFD"/>
    <w:rsid w:val="004C757C"/>
    <w:rsid w:val="00517CE3"/>
    <w:rsid w:val="00542583"/>
    <w:rsid w:val="00566602"/>
    <w:rsid w:val="00572BD7"/>
    <w:rsid w:val="005940CC"/>
    <w:rsid w:val="005C5B68"/>
    <w:rsid w:val="005F5A0F"/>
    <w:rsid w:val="0060316D"/>
    <w:rsid w:val="0060391E"/>
    <w:rsid w:val="006736B0"/>
    <w:rsid w:val="00681FFF"/>
    <w:rsid w:val="00736370"/>
    <w:rsid w:val="00740478"/>
    <w:rsid w:val="0074407B"/>
    <w:rsid w:val="00887182"/>
    <w:rsid w:val="008C03D4"/>
    <w:rsid w:val="008D4160"/>
    <w:rsid w:val="009B6B5D"/>
    <w:rsid w:val="009E7EDE"/>
    <w:rsid w:val="00A417A5"/>
    <w:rsid w:val="00A4216D"/>
    <w:rsid w:val="00AB67A6"/>
    <w:rsid w:val="00B546E7"/>
    <w:rsid w:val="00BB45F8"/>
    <w:rsid w:val="00BC2E04"/>
    <w:rsid w:val="00BE4DC7"/>
    <w:rsid w:val="00C4348F"/>
    <w:rsid w:val="00C86D9C"/>
    <w:rsid w:val="00CE3908"/>
    <w:rsid w:val="00D40438"/>
    <w:rsid w:val="00DD3EA3"/>
    <w:rsid w:val="00E06695"/>
    <w:rsid w:val="00E848A6"/>
    <w:rsid w:val="00E95EAB"/>
    <w:rsid w:val="00EA2716"/>
    <w:rsid w:val="00ED2230"/>
    <w:rsid w:val="00F3095C"/>
    <w:rsid w:val="00F55CBD"/>
    <w:rsid w:val="00F71A14"/>
    <w:rsid w:val="00F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4714"/>
  <w15:docId w15:val="{2B0D234E-8348-4FED-B4AA-430C2449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D81"/>
  </w:style>
  <w:style w:type="paragraph" w:styleId="Zpat">
    <w:name w:val="footer"/>
    <w:basedOn w:val="Normln"/>
    <w:link w:val="ZpatChar"/>
    <w:uiPriority w:val="99"/>
    <w:unhideWhenUsed/>
    <w:rsid w:val="0004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D81"/>
  </w:style>
  <w:style w:type="table" w:styleId="Mkatabulky">
    <w:name w:val="Table Grid"/>
    <w:basedOn w:val="Normlntabulka"/>
    <w:uiPriority w:val="59"/>
    <w:rsid w:val="008C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 Marcela</dc:creator>
  <cp:lastModifiedBy>Řeháková Věra</cp:lastModifiedBy>
  <cp:revision>30</cp:revision>
  <cp:lastPrinted>2024-12-12T11:24:00Z</cp:lastPrinted>
  <dcterms:created xsi:type="dcterms:W3CDTF">2023-07-10T12:02:00Z</dcterms:created>
  <dcterms:modified xsi:type="dcterms:W3CDTF">2025-06-25T10:37:00Z</dcterms:modified>
</cp:coreProperties>
</file>